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89E" w:rsidRPr="00320667" w:rsidRDefault="00320667" w:rsidP="0032066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320667">
        <w:rPr>
          <w:b/>
          <w:sz w:val="28"/>
          <w:szCs w:val="28"/>
        </w:rPr>
        <w:t>CONFIDENTIAL</w:t>
      </w:r>
    </w:p>
    <w:p w:rsidR="004551B9" w:rsidRPr="004551B9" w:rsidRDefault="00CC70B7" w:rsidP="004551B9">
      <w:pPr>
        <w:ind w:left="108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138430</wp:posOffset>
            </wp:positionV>
            <wp:extent cx="685800" cy="68580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A28">
        <w:t xml:space="preserve">              </w:t>
      </w:r>
      <w:r w:rsidR="00FF1A28">
        <w:rPr>
          <w:sz w:val="40"/>
          <w:szCs w:val="40"/>
        </w:rPr>
        <w:t xml:space="preserve"> </w:t>
      </w:r>
      <w:r w:rsidR="00A827FB">
        <w:rPr>
          <w:sz w:val="40"/>
          <w:szCs w:val="40"/>
        </w:rPr>
        <w:t xml:space="preserve">   </w:t>
      </w:r>
      <w:r w:rsidR="004551B9">
        <w:rPr>
          <w:sz w:val="40"/>
          <w:szCs w:val="40"/>
        </w:rPr>
        <w:t xml:space="preserve">   </w:t>
      </w:r>
      <w:r w:rsidR="00D23051">
        <w:rPr>
          <w:sz w:val="40"/>
          <w:szCs w:val="40"/>
        </w:rPr>
        <w:t xml:space="preserve">    </w:t>
      </w:r>
      <w:r w:rsidR="00AC45AE">
        <w:object w:dxaOrig="13217" w:dyaOrig="74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63pt" o:ole="">
            <v:imagedata r:id="rId9" o:title=""/>
          </v:shape>
          <o:OLEObject Type="Embed" ProgID="MSPhotoEd.3" ShapeID="_x0000_i1025" DrawAspect="Content" ObjectID="_1722762739" r:id="rId10"/>
        </w:object>
      </w:r>
      <w:r w:rsidR="004551B9">
        <w:rPr>
          <w:sz w:val="40"/>
          <w:szCs w:val="40"/>
        </w:rPr>
        <w:t xml:space="preserve"> </w:t>
      </w:r>
      <w:r w:rsidR="00D23051">
        <w:rPr>
          <w:sz w:val="40"/>
          <w:szCs w:val="40"/>
        </w:rPr>
        <w:t xml:space="preserve">     </w:t>
      </w:r>
      <w:r>
        <w:rPr>
          <w:noProof/>
        </w:rPr>
        <w:drawing>
          <wp:inline distT="0" distB="0" distL="0" distR="0">
            <wp:extent cx="695325" cy="561975"/>
            <wp:effectExtent l="0" t="0" r="0" b="0"/>
            <wp:docPr id="2" name="Picture 2" descr="Caada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ada Logo 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1B9">
        <w:rPr>
          <w:sz w:val="40"/>
          <w:szCs w:val="40"/>
        </w:rPr>
        <w:t xml:space="preserve">                                </w:t>
      </w:r>
    </w:p>
    <w:p w:rsidR="00AC45AE" w:rsidRDefault="00AC45AE" w:rsidP="00D23051">
      <w:pPr>
        <w:jc w:val="center"/>
        <w:rPr>
          <w:sz w:val="36"/>
          <w:szCs w:val="36"/>
        </w:rPr>
      </w:pPr>
    </w:p>
    <w:p w:rsidR="004551B9" w:rsidRDefault="00D23051" w:rsidP="00D23051">
      <w:pPr>
        <w:jc w:val="center"/>
        <w:rPr>
          <w:sz w:val="36"/>
          <w:szCs w:val="36"/>
        </w:rPr>
      </w:pPr>
      <w:r w:rsidRPr="00D23051">
        <w:rPr>
          <w:sz w:val="36"/>
          <w:szCs w:val="36"/>
        </w:rPr>
        <w:t>DASH 2009 RISK MODEL</w:t>
      </w:r>
    </w:p>
    <w:p w:rsidR="00D23051" w:rsidRDefault="00D23051" w:rsidP="00D23051">
      <w:pPr>
        <w:jc w:val="center"/>
      </w:pPr>
      <w:r>
        <w:rPr>
          <w:sz w:val="36"/>
          <w:szCs w:val="36"/>
        </w:rPr>
        <w:t>(</w:t>
      </w:r>
      <w:r>
        <w:t xml:space="preserve">Domestic Abuse, Stalking and Harassment and </w:t>
      </w:r>
      <w:r w:rsidR="00BB571A">
        <w:t>‘</w:t>
      </w:r>
      <w:r>
        <w:t>Honour Based Violence</w:t>
      </w:r>
      <w:r w:rsidR="00BB571A">
        <w:t>’</w:t>
      </w:r>
      <w:r>
        <w:t>)</w:t>
      </w:r>
    </w:p>
    <w:p w:rsidR="006165C7" w:rsidRDefault="006165C7" w:rsidP="00D23051">
      <w:pPr>
        <w:jc w:val="center"/>
      </w:pPr>
    </w:p>
    <w:p w:rsidR="006165C7" w:rsidRDefault="006165C7" w:rsidP="006165C7">
      <w:pPr>
        <w:ind w:left="-900" w:right="-874"/>
        <w:jc w:val="both"/>
        <w:rPr>
          <w:b/>
        </w:rPr>
      </w:pPr>
      <w:r w:rsidRPr="00A404BC">
        <w:rPr>
          <w:b/>
        </w:rPr>
        <w:t xml:space="preserve">This Risk Assessment forms a baseline assessment only. It is a guide to practitioners to </w:t>
      </w:r>
      <w:r>
        <w:rPr>
          <w:b/>
        </w:rPr>
        <w:t>i</w:t>
      </w:r>
      <w:r w:rsidRPr="00A404BC">
        <w:rPr>
          <w:b/>
        </w:rPr>
        <w:t>ndicate appropriate referral to MARAC and a tool to identify service intervention requirements. Risk assessment is a dynamic process and practitioners should be alert to sudden changes in circumstances which impact on Risk Levels</w:t>
      </w:r>
    </w:p>
    <w:p w:rsidR="00B01F9F" w:rsidRDefault="00B01F9F" w:rsidP="006165C7">
      <w:pPr>
        <w:ind w:left="-900" w:right="-874"/>
        <w:jc w:val="both"/>
        <w:rPr>
          <w:b/>
        </w:rPr>
      </w:pPr>
    </w:p>
    <w:p w:rsidR="00B01F9F" w:rsidRPr="00034D42" w:rsidRDefault="00B01F9F" w:rsidP="00B01F9F">
      <w:pPr>
        <w:tabs>
          <w:tab w:val="left" w:pos="360"/>
        </w:tabs>
        <w:ind w:left="-935"/>
        <w:jc w:val="center"/>
        <w:rPr>
          <w:b/>
          <w:color w:val="FF0000"/>
          <w:sz w:val="22"/>
          <w:szCs w:val="22"/>
        </w:rPr>
      </w:pPr>
      <w:r w:rsidRPr="00034D42">
        <w:rPr>
          <w:b/>
          <w:color w:val="FF0000"/>
          <w:sz w:val="22"/>
          <w:szCs w:val="22"/>
        </w:rPr>
        <w:t>IF YOUR CONCERNS RELATE TO AN IMMINENT SERIOUS RISK OR THREAT TO YOUR CLIENT OR FAMILY MEMBERS INFO</w:t>
      </w:r>
      <w:r>
        <w:rPr>
          <w:b/>
          <w:color w:val="FF0000"/>
          <w:sz w:val="22"/>
          <w:szCs w:val="22"/>
        </w:rPr>
        <w:t>RM THE POLICE WITHOUT DELAY</w:t>
      </w:r>
      <w:r w:rsidRPr="00034D42">
        <w:rPr>
          <w:b/>
          <w:color w:val="FF0000"/>
          <w:sz w:val="22"/>
          <w:szCs w:val="22"/>
        </w:rPr>
        <w:t xml:space="preserve"> </w:t>
      </w:r>
    </w:p>
    <w:p w:rsidR="00B01F9F" w:rsidRDefault="00B01F9F" w:rsidP="00B01F9F">
      <w:pPr>
        <w:tabs>
          <w:tab w:val="left" w:pos="360"/>
        </w:tabs>
        <w:ind w:left="-935"/>
        <w:jc w:val="center"/>
        <w:rPr>
          <w:b/>
          <w:color w:val="FF0000"/>
        </w:rPr>
      </w:pPr>
      <w:r>
        <w:rPr>
          <w:b/>
          <w:color w:val="FF0000"/>
        </w:rPr>
        <w:t xml:space="preserve"> (Emergency 999 or Non Emergency</w:t>
      </w:r>
      <w:r w:rsidR="00402A72">
        <w:rPr>
          <w:b/>
          <w:color w:val="FF0000"/>
        </w:rPr>
        <w:t>101</w:t>
      </w:r>
      <w:r w:rsidRPr="00034D42">
        <w:rPr>
          <w:b/>
          <w:color w:val="FF0000"/>
        </w:rPr>
        <w:t>)</w:t>
      </w:r>
    </w:p>
    <w:p w:rsidR="00B01F9F" w:rsidRDefault="00B01F9F" w:rsidP="00B01F9F">
      <w:pPr>
        <w:tabs>
          <w:tab w:val="left" w:pos="360"/>
        </w:tabs>
        <w:ind w:left="-935"/>
        <w:jc w:val="center"/>
        <w:rPr>
          <w:b/>
          <w:color w:val="FF0000"/>
        </w:rPr>
      </w:pPr>
    </w:p>
    <w:p w:rsidR="0097489E" w:rsidRDefault="00FF1A28" w:rsidP="004551B9">
      <w:pPr>
        <w:ind w:left="1080"/>
      </w:pPr>
      <w:r>
        <w:t xml:space="preserve">                                                                    </w:t>
      </w:r>
    </w:p>
    <w:p w:rsidR="00A827FB" w:rsidRDefault="00A827FB" w:rsidP="00A827FB">
      <w:pPr>
        <w:rPr>
          <w:b/>
          <w:snapToGrid w:val="0"/>
        </w:rPr>
      </w:pPr>
      <w:r>
        <w:rPr>
          <w:b/>
          <w:snapToGrid w:val="0"/>
        </w:rPr>
        <w:t>Name of Client …………………………………………………………………</w:t>
      </w:r>
    </w:p>
    <w:p w:rsidR="006A2A5F" w:rsidRDefault="006A2A5F" w:rsidP="00A827FB">
      <w:pPr>
        <w:rPr>
          <w:b/>
          <w:snapToGrid w:val="0"/>
        </w:rPr>
      </w:pPr>
    </w:p>
    <w:tbl>
      <w:tblPr>
        <w:tblW w:w="10063" w:type="dxa"/>
        <w:tblCellSpacing w:w="20" w:type="dxa"/>
        <w:tblInd w:w="-8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3"/>
        <w:gridCol w:w="720"/>
        <w:gridCol w:w="720"/>
      </w:tblGrid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E6E6E6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CURRENT SITUATION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The context and detail of what is happening is very important.  The questions highlighted in </w:t>
            </w:r>
            <w:r w:rsidRPr="00D915B7">
              <w:rPr>
                <w:rFonts w:cs="Arial"/>
                <w:b/>
                <w:sz w:val="22"/>
                <w:szCs w:val="22"/>
                <w:u w:val="single"/>
              </w:rPr>
              <w:t>bold</w:t>
            </w:r>
            <w:r w:rsidRPr="00D915B7">
              <w:rPr>
                <w:rFonts w:cs="Arial"/>
                <w:sz w:val="22"/>
                <w:szCs w:val="22"/>
              </w:rPr>
              <w:t xml:space="preserve"> are high risk factors.  Tick the relevant box and 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add </w:t>
            </w:r>
            <w:r w:rsidRPr="00D915B7">
              <w:rPr>
                <w:rFonts w:cs="Arial"/>
                <w:b/>
                <w:sz w:val="22"/>
                <w:szCs w:val="22"/>
                <w:u w:val="single"/>
              </w:rPr>
              <w:t>comments</w:t>
            </w:r>
            <w:r w:rsidRPr="00D915B7">
              <w:rPr>
                <w:rFonts w:cs="Arial"/>
                <w:sz w:val="22"/>
                <w:szCs w:val="22"/>
              </w:rPr>
              <w:t xml:space="preserve"> where necessary to expand.</w:t>
            </w:r>
          </w:p>
        </w:tc>
        <w:tc>
          <w:tcPr>
            <w:tcW w:w="680" w:type="dxa"/>
            <w:shd w:val="clear" w:color="auto" w:fill="E6E6E6"/>
            <w:vAlign w:val="bottom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Yes</w:t>
            </w:r>
          </w:p>
        </w:tc>
        <w:tc>
          <w:tcPr>
            <w:tcW w:w="660" w:type="dxa"/>
            <w:shd w:val="clear" w:color="auto" w:fill="E6E6E6"/>
            <w:vAlign w:val="bottom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No</w:t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1. Has the current incident resulted in injury?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(Please state what and whether this is the first injury)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DE1F8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6A2A5F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9"/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D915B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0"/>
            <w:r w:rsidRPr="00D915B7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ascii="Calibri" w:hAnsi="Calibri"/>
                <w:sz w:val="22"/>
                <w:szCs w:val="22"/>
              </w:rPr>
            </w:r>
            <w:r w:rsidRPr="00D915B7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165C7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2. Are you very frightened?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  <w:r w:rsidRPr="00D915B7">
                    <w:rPr>
                      <w:rFonts w:cs="Arial"/>
                      <w:sz w:val="22"/>
                      <w:szCs w:val="22"/>
                    </w:rPr>
                    <w:t xml:space="preserve">Comment: </w:t>
                  </w:r>
                </w:p>
              </w:tc>
            </w:tr>
          </w:tbl>
          <w:p w:rsidR="006A2A5F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D915B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ascii="Calibri" w:hAnsi="Calibri"/>
                <w:sz w:val="22"/>
                <w:szCs w:val="22"/>
              </w:rPr>
            </w:r>
            <w:r w:rsidRPr="00D915B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rHeight w:val="4930"/>
          <w:tblCellSpacing w:w="20" w:type="dxa"/>
        </w:trPr>
        <w:tc>
          <w:tcPr>
            <w:tcW w:w="8563" w:type="dxa"/>
            <w:shd w:val="clear" w:color="auto" w:fill="auto"/>
          </w:tcPr>
          <w:p w:rsidR="00E43A9C" w:rsidRPr="00D915B7" w:rsidRDefault="00D2258A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3. </w:t>
            </w:r>
            <w:r w:rsidR="006A2A5F" w:rsidRPr="00D915B7">
              <w:rPr>
                <w:rFonts w:cs="Arial"/>
                <w:sz w:val="22"/>
                <w:szCs w:val="22"/>
              </w:rPr>
              <w:t>What are you afraid of?  Is it further injury or violence?  (Please give an indication of what you think (name of abuser(s)..…) might do and to whom)</w:t>
            </w:r>
          </w:p>
          <w:p w:rsidR="006165C7" w:rsidRPr="00D915B7" w:rsidRDefault="006165C7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6D5AAD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Kill: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                   </w:t>
            </w:r>
            <w:r w:rsidRPr="00D915B7">
              <w:rPr>
                <w:rFonts w:cs="Arial"/>
                <w:sz w:val="22"/>
                <w:szCs w:val="22"/>
              </w:rPr>
              <w:t xml:space="preserve">Self 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                </w:t>
            </w:r>
            <w:r w:rsidRPr="00D915B7">
              <w:rPr>
                <w:rFonts w:cs="Arial"/>
                <w:sz w:val="22"/>
                <w:szCs w:val="22"/>
              </w:rPr>
              <w:t>Children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</w: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t xml:space="preserve">            </w:t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Other (please specifiy)  </w: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  <w:p w:rsidR="00E43A9C" w:rsidRPr="00D915B7" w:rsidRDefault="00E43A9C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015662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Further injury </w:t>
            </w:r>
          </w:p>
          <w:p w:rsidR="006D5AAD" w:rsidRPr="00D915B7" w:rsidRDefault="006D5AAD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or</w:t>
            </w:r>
            <w:r w:rsidR="00015662" w:rsidRPr="00D915B7">
              <w:rPr>
                <w:rFonts w:cs="Arial"/>
                <w:sz w:val="22"/>
                <w:szCs w:val="22"/>
              </w:rPr>
              <w:t xml:space="preserve"> Violence </w:t>
            </w:r>
            <w:r w:rsidR="006A2A5F" w:rsidRPr="00D915B7">
              <w:rPr>
                <w:rFonts w:cs="Arial"/>
                <w:sz w:val="22"/>
                <w:szCs w:val="22"/>
              </w:rPr>
              <w:t xml:space="preserve">     Self  </w:t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noProof/>
                <w:sz w:val="22"/>
                <w:szCs w:val="22"/>
              </w:rP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="006A2A5F" w:rsidRPr="00D915B7">
              <w:rPr>
                <w:rFonts w:cs="Arial"/>
                <w:sz w:val="22"/>
                <w:szCs w:val="22"/>
              </w:rPr>
              <w:t xml:space="preserve">                  Children  </w:t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noProof/>
                <w:sz w:val="22"/>
                <w:szCs w:val="22"/>
              </w:rP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t xml:space="preserve">             Other (please specifiy)  </w:t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noProof/>
                <w:sz w:val="22"/>
                <w:szCs w:val="22"/>
              </w:rPr>
            </w:r>
            <w:r w:rsidR="006A2A5F"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D5AAD" w:rsidRPr="00D915B7" w:rsidTr="00D915B7">
              <w:tc>
                <w:tcPr>
                  <w:tcW w:w="8302" w:type="dxa"/>
                  <w:shd w:val="clear" w:color="auto" w:fill="auto"/>
                </w:tcPr>
                <w:p w:rsidR="00DC66C5" w:rsidRPr="00D915B7" w:rsidRDefault="00DC66C5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                                                      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sz w:val="22"/>
                <w:szCs w:val="22"/>
              </w:rPr>
              <w:t xml:space="preserve">                                                                                                                      </w:t>
            </w:r>
          </w:p>
          <w:p w:rsidR="00015662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Other 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noProof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(please clarify):   Self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sz w:val="22"/>
                <w:szCs w:val="22"/>
              </w:rPr>
              <w:t xml:space="preserve">                  Children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              Other (please specifiy)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</w:p>
          <w:p w:rsidR="006D5AAD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  <w:r w:rsidRPr="00D915B7">
              <w:rPr>
                <w:rFonts w:cs="Arial"/>
                <w:color w:val="FF0000"/>
                <w:sz w:val="22"/>
                <w:szCs w:val="22"/>
              </w:rPr>
              <w:t xml:space="preserve">                                                                                                  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D5AAD" w:rsidRPr="00D915B7" w:rsidTr="00D915B7">
              <w:tc>
                <w:tcPr>
                  <w:tcW w:w="8302" w:type="dxa"/>
                  <w:shd w:val="clear" w:color="auto" w:fill="auto"/>
                </w:tcPr>
                <w:p w:rsidR="006D5AAD" w:rsidRPr="00D915B7" w:rsidRDefault="006D5AAD" w:rsidP="00D915B7">
                  <w:pPr>
                    <w:spacing w:line="276" w:lineRule="auto"/>
                    <w:rPr>
                      <w:rFonts w:cs="Arial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:rsidR="006A2A5F" w:rsidRPr="00D915B7" w:rsidRDefault="006A2A5F" w:rsidP="00E43A9C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D915B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ascii="Calibri" w:hAnsi="Calibri"/>
                <w:sz w:val="22"/>
                <w:szCs w:val="22"/>
              </w:rPr>
            </w:r>
            <w:r w:rsidRPr="00D915B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lastRenderedPageBreak/>
              <w:t>4. Do you feel isolated from family/ friends i.e. does (name of abuser(s)…) try to stop you from seeing friends/family/Dr or others?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5. Are you feeling depressed or having suicidal thoughts?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6. Have you separated or tried to separate from (name of abuser(s)…..) within the past year?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7. Is there conflict over child contact?</w:t>
            </w:r>
            <w:r w:rsidRPr="00D915B7">
              <w:rPr>
                <w:rFonts w:cs="Arial"/>
                <w:sz w:val="22"/>
                <w:szCs w:val="22"/>
              </w:rPr>
              <w:t xml:space="preserve"> (Please state what)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:rsidR="006A2A5F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8. Does (..…) constantly text, call, contact, follow, stalk or harass you?</w:t>
            </w:r>
            <w:r w:rsidRPr="00D915B7">
              <w:rPr>
                <w:rFonts w:cs="Arial"/>
                <w:sz w:val="22"/>
                <w:szCs w:val="22"/>
              </w:rPr>
              <w:t xml:space="preserve"> (Please expand to identify what and whether you believe that this is done deliberately to intimidate you?  Consider</w:t>
            </w:r>
            <w:r w:rsidR="00015662" w:rsidRPr="00D915B7">
              <w:rPr>
                <w:rFonts w:cs="Arial"/>
                <w:sz w:val="22"/>
                <w:szCs w:val="22"/>
              </w:rPr>
              <w:t>:</w:t>
            </w:r>
            <w:r w:rsidRPr="00D915B7">
              <w:rPr>
                <w:rFonts w:cs="Arial"/>
                <w:sz w:val="22"/>
                <w:szCs w:val="22"/>
              </w:rPr>
              <w:t xml:space="preserve"> Harassment History.  Criminal Damage.  Following the victim/ loitering/ turning up unannounced.  Aggression, Violence, Harassment or use of any third party).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 xml:space="preserve">CHILDREN/DEPENDENTS </w:t>
            </w:r>
            <w:r w:rsidRPr="00D915B7">
              <w:rPr>
                <w:rFonts w:cs="Arial"/>
                <w:sz w:val="22"/>
                <w:szCs w:val="22"/>
              </w:rPr>
              <w:t>(If no children/dependents, please go to next section)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Yes</w:t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No</w:t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9. Are you pregnant or have you recently had a baby (within 18 months)?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10. Are there any children, step-children that aren’t (…) in the household?  Or are there other dependents in the household (i.e.older relative)?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11. Has (…) ever hurt the children/dependents?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12. Has (…) ever threatened to hurt or kill the children/dependents?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DOMESTIC VIOLENCE HISTORY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Yes</w:t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No</w:t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13. Is the abuse happening more often?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14. Is the abuse getting worse?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15. Does (…) try to control everything you do and/or are they excessively jealous</w:t>
            </w:r>
            <w:r w:rsidRPr="00D915B7">
              <w:rPr>
                <w:rFonts w:cs="Arial"/>
                <w:sz w:val="22"/>
                <w:szCs w:val="22"/>
              </w:rPr>
              <w:t>? (In terms of relationships, who you see, being ‘policed at home’, telling you what to wear for example.  Consider honour based violence and stalking and specify the behaviour)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6165C7" w:rsidRPr="00D915B7" w:rsidRDefault="006165C7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16. Has (…) ever used weapons or objects to hurt you?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17. Has (…) ever threatened to kill you or someone else and you believed them?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18. Has (…) ever attempted to strangle/choke/suffocate/drown you?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19. Does (…) do or say things of a sexual nature that makes you feel bad or that physically hurt you or someone else?</w:t>
            </w:r>
            <w:r w:rsidRPr="00D915B7">
              <w:rPr>
                <w:rFonts w:cs="Arial"/>
                <w:sz w:val="22"/>
                <w:szCs w:val="22"/>
              </w:rPr>
              <w:t xml:space="preserve"> (Please specify who and what)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015662" w:rsidRPr="00D915B7" w:rsidRDefault="00015662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20. Is there any other person that has threatened you or that you are afraid of?</w:t>
            </w:r>
            <w:r w:rsidRPr="00D915B7">
              <w:rPr>
                <w:rFonts w:cs="Arial"/>
                <w:sz w:val="22"/>
                <w:szCs w:val="22"/>
              </w:rPr>
              <w:t xml:space="preserve"> (If yes, consider extended family if honour based violence.  Please specify who)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6165C7" w:rsidRPr="00D915B7" w:rsidRDefault="006165C7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6165C7" w:rsidRPr="00D915B7" w:rsidRDefault="006165C7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6165C7" w:rsidRPr="00D915B7" w:rsidRDefault="006165C7" w:rsidP="006165C7">
            <w:pPr>
              <w:rPr>
                <w:rFonts w:cs="Arial"/>
                <w:sz w:val="22"/>
                <w:szCs w:val="22"/>
              </w:rPr>
            </w:pPr>
          </w:p>
          <w:p w:rsidR="006165C7" w:rsidRPr="00D915B7" w:rsidRDefault="006165C7" w:rsidP="006165C7">
            <w:pPr>
              <w:rPr>
                <w:rFonts w:cs="Arial"/>
                <w:sz w:val="22"/>
                <w:szCs w:val="22"/>
              </w:rPr>
            </w:pPr>
          </w:p>
          <w:p w:rsidR="006165C7" w:rsidRPr="00D915B7" w:rsidRDefault="006165C7" w:rsidP="006165C7">
            <w:pPr>
              <w:rPr>
                <w:rFonts w:cs="Arial"/>
                <w:sz w:val="22"/>
                <w:szCs w:val="22"/>
              </w:rPr>
            </w:pPr>
          </w:p>
          <w:p w:rsidR="006165C7" w:rsidRPr="00D915B7" w:rsidRDefault="006165C7" w:rsidP="006165C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DC66C5" w:rsidRPr="00D915B7" w:rsidRDefault="00DC66C5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>21. Do you know if (…) has hurt anyone else?  (Children/siblings/elderly relative/stranger. For example.  Consider HBV.  Please specify who and what)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  <w:p w:rsidR="006A2A5F" w:rsidRPr="00D915B7" w:rsidRDefault="00015662" w:rsidP="00D915B7">
            <w:pPr>
              <w:spacing w:line="276" w:lineRule="auto"/>
              <w:ind w:left="-270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</w: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t xml:space="preserve">Children  </w: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t xml:space="preserve">    Another family member </w: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t xml:space="preserve">      Someone from previous relationship</w: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</w:r>
            <w:r w:rsidR="006A2A5F"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Other (please specify)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sz w:val="22"/>
                <w:szCs w:val="22"/>
              </w:rPr>
              <w:t xml:space="preserve">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2"/>
            </w:tblGrid>
            <w:tr w:rsidR="006165C7" w:rsidRPr="00D915B7" w:rsidTr="00D915B7">
              <w:tc>
                <w:tcPr>
                  <w:tcW w:w="8302" w:type="dxa"/>
                  <w:shd w:val="clear" w:color="auto" w:fill="auto"/>
                </w:tcPr>
                <w:p w:rsidR="006165C7" w:rsidRPr="00D915B7" w:rsidRDefault="006165C7" w:rsidP="00D915B7">
                  <w:pPr>
                    <w:spacing w:line="276" w:lineRule="auto"/>
                    <w:rPr>
                      <w:rFonts w:cs="Arial"/>
                      <w:sz w:val="22"/>
                      <w:szCs w:val="22"/>
                    </w:rPr>
                  </w:pPr>
                </w:p>
              </w:tc>
            </w:tr>
          </w:tbl>
          <w:p w:rsidR="00015662" w:rsidRPr="00D915B7" w:rsidRDefault="00015662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t>22. Has (…) ever mistreated an animal or the family pet?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lastRenderedPageBreak/>
              <w:t>ABUSER(S)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Yes</w:t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No</w:t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>23. Are there any financial issues?  For example, are you dependent on (…) for money/have they recently lost their job/other financial issues?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t>24.Has (…) had problems in the past year with drugs (prescription or other), alcohol or mental health leading to problems in leading a normal life?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(Please specify what)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Drugs   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       Alcohol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  Mental Health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t>25. Has (…) ever threatened or attempted suicide?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>26. Has (…) ever breached bail/an injunction and/or any agreement for when they can see you and/or the children? (Please specify)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  <w:p w:rsidR="00B01F9F" w:rsidRPr="00D915B7" w:rsidRDefault="00B01F9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>Bail conditions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 </w: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      </w:t>
            </w:r>
            <w:r w:rsidRPr="00D915B7">
              <w:rPr>
                <w:rFonts w:cs="Arial"/>
                <w:sz w:val="22"/>
                <w:szCs w:val="22"/>
              </w:rPr>
              <w:t>Non Molestation/ Occupation Order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    </w: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b/>
                <w:noProof/>
                <w:sz w:val="22"/>
                <w:szCs w:val="22"/>
              </w:rPr>
              <w:t xml:space="preserve">            </w:t>
            </w:r>
            <w:r w:rsidRPr="00D915B7">
              <w:rPr>
                <w:rFonts w:cs="Arial"/>
                <w:sz w:val="22"/>
                <w:szCs w:val="22"/>
              </w:rPr>
              <w:t xml:space="preserve">                                                                                                       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Child contact   </w:t>
            </w:r>
            <w:r w:rsidR="00551015" w:rsidRPr="00D915B7">
              <w:rPr>
                <w:rFonts w:cs="Arial"/>
                <w:sz w:val="22"/>
                <w:szCs w:val="22"/>
              </w:rPr>
              <w:t>Arrangements</w:t>
            </w:r>
            <w:r w:rsidRPr="00D915B7">
              <w:rPr>
                <w:rFonts w:cs="Arial"/>
                <w:sz w:val="22"/>
                <w:szCs w:val="22"/>
              </w:rPr>
              <w:t xml:space="preserve"> </w:t>
            </w:r>
            <w:r w:rsidR="00551015" w:rsidRPr="00D915B7">
              <w:rPr>
                <w:rFonts w:cs="Arial"/>
                <w:sz w:val="22"/>
                <w:szCs w:val="22"/>
              </w:rPr>
              <w:t xml:space="preserve"> 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sz w:val="22"/>
                <w:szCs w:val="22"/>
              </w:rPr>
              <w:t xml:space="preserve">        Forced Marriage Protection Order 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             </w:t>
            </w:r>
          </w:p>
          <w:p w:rsidR="00551015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noProof/>
                <w:sz w:val="22"/>
                <w:szCs w:val="22"/>
              </w:rPr>
              <w:t>Other</w:t>
            </w:r>
            <w:r w:rsidRPr="00D915B7">
              <w:rPr>
                <w:rFonts w:cs="Arial"/>
                <w:sz w:val="22"/>
                <w:szCs w:val="22"/>
              </w:rPr>
              <w:t xml:space="preserve">        </w:t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noProof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noProof/>
                <w:sz w:val="22"/>
                <w:szCs w:val="22"/>
              </w:rPr>
            </w:r>
            <w:r w:rsidRPr="00D915B7">
              <w:rPr>
                <w:rFonts w:cs="Arial"/>
                <w:noProof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sz w:val="22"/>
                <w:szCs w:val="22"/>
              </w:rPr>
              <w:t xml:space="preserve"> 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noProof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                 </w:t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8563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>27. Do you know if (…) has ever been in trouble with the police or has a criminal history? (If yes, please specify)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DV   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    Sexual Violence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Other violence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     Other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68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  <w:tc>
          <w:tcPr>
            <w:tcW w:w="660" w:type="dxa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sz w:val="22"/>
                <w:szCs w:val="22"/>
              </w:rPr>
            </w:r>
            <w:r w:rsidRPr="00D915B7">
              <w:rPr>
                <w:rFonts w:cs="Arial"/>
                <w:sz w:val="22"/>
                <w:szCs w:val="22"/>
              </w:rPr>
              <w:fldChar w:fldCharType="end"/>
            </w:r>
          </w:p>
        </w:tc>
      </w:tr>
      <w:tr w:rsidR="006A2A5F" w:rsidRPr="00D915B7" w:rsidTr="00D915B7">
        <w:trPr>
          <w:tblCellSpacing w:w="20" w:type="dxa"/>
        </w:trPr>
        <w:tc>
          <w:tcPr>
            <w:tcW w:w="9983" w:type="dxa"/>
            <w:gridSpan w:val="3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Other relevant information (from </w:t>
            </w:r>
            <w:r w:rsidR="00551015" w:rsidRPr="00D915B7">
              <w:rPr>
                <w:rFonts w:cs="Arial"/>
                <w:sz w:val="22"/>
                <w:szCs w:val="22"/>
              </w:rPr>
              <w:t>victim)</w:t>
            </w:r>
            <w:r w:rsidRPr="00D915B7">
              <w:rPr>
                <w:rFonts w:cs="Arial"/>
                <w:sz w:val="22"/>
                <w:szCs w:val="22"/>
              </w:rPr>
              <w:t xml:space="preserve"> which may alter risk levels.  Describe: (consider for example victim’s vulnerability – disability, mental health, alcohol/substance misuse and/or the abuser’s occupation/interests – does this give unique access to weapons i.e. ex-military, police, pest control)</w:t>
            </w: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6A2A5F" w:rsidRPr="00D915B7" w:rsidTr="00D915B7">
        <w:trPr>
          <w:tblCellSpacing w:w="20" w:type="dxa"/>
        </w:trPr>
        <w:tc>
          <w:tcPr>
            <w:tcW w:w="9983" w:type="dxa"/>
            <w:gridSpan w:val="3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t xml:space="preserve">Is there anything else you would like to add to this? 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  <w:p w:rsidR="00551015" w:rsidRPr="00D915B7" w:rsidRDefault="00551015" w:rsidP="00D915B7">
            <w:pPr>
              <w:spacing w:line="276" w:lineRule="auto"/>
              <w:rPr>
                <w:rFonts w:cs="Arial"/>
                <w:color w:val="FF0000"/>
                <w:sz w:val="22"/>
                <w:szCs w:val="22"/>
              </w:rPr>
            </w:pPr>
          </w:p>
        </w:tc>
      </w:tr>
      <w:tr w:rsidR="006A2A5F" w:rsidRPr="00D915B7" w:rsidTr="00D915B7">
        <w:trPr>
          <w:trHeight w:val="2452"/>
          <w:tblCellSpacing w:w="20" w:type="dxa"/>
        </w:trPr>
        <w:tc>
          <w:tcPr>
            <w:tcW w:w="9983" w:type="dxa"/>
            <w:gridSpan w:val="3"/>
            <w:shd w:val="clear" w:color="auto" w:fill="auto"/>
          </w:tcPr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  <w:r w:rsidRPr="00D915B7">
              <w:rPr>
                <w:rFonts w:cs="Arial"/>
                <w:sz w:val="22"/>
                <w:szCs w:val="22"/>
              </w:rPr>
              <w:lastRenderedPageBreak/>
              <w:t xml:space="preserve">In </w:t>
            </w:r>
            <w:r w:rsidRPr="00D915B7">
              <w:rPr>
                <w:rFonts w:cs="Arial"/>
                <w:b/>
                <w:sz w:val="22"/>
                <w:szCs w:val="22"/>
              </w:rPr>
              <w:t>all</w:t>
            </w:r>
            <w:r w:rsidRPr="00D915B7">
              <w:rPr>
                <w:rFonts w:cs="Arial"/>
                <w:sz w:val="22"/>
                <w:szCs w:val="22"/>
              </w:rPr>
              <w:t xml:space="preserve"> cases an initial risk classification is required: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28. RISK TO VICTIM:</w:t>
            </w: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  <w:p w:rsidR="006A2A5F" w:rsidRPr="00D915B7" w:rsidRDefault="006A2A5F" w:rsidP="00D915B7">
            <w:pPr>
              <w:spacing w:line="276" w:lineRule="auto"/>
              <w:rPr>
                <w:rFonts w:cs="Arial"/>
                <w:color w:val="000000"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STANDARD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    </w:t>
            </w: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t>MEDIUM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 </w:t>
            </w:r>
            <w:r w:rsidRPr="00D915B7">
              <w:rPr>
                <w:rFonts w:cs="Arial"/>
                <w:b/>
                <w:color w:val="000000"/>
                <w:sz w:val="22"/>
                <w:szCs w:val="22"/>
              </w:rPr>
              <w:t xml:space="preserve">HIGH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</w:t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15B7">
              <w:rPr>
                <w:rFonts w:cs="Arial"/>
                <w:color w:val="000000"/>
                <w:sz w:val="22"/>
                <w:szCs w:val="22"/>
              </w:rPr>
              <w:instrText xml:space="preserve"> FORMCHECKBOX </w:instrText>
            </w:r>
            <w:r w:rsidRPr="00D915B7">
              <w:rPr>
                <w:rFonts w:cs="Arial"/>
                <w:color w:val="000000"/>
                <w:sz w:val="22"/>
                <w:szCs w:val="22"/>
              </w:rPr>
            </w:r>
            <w:r w:rsidRPr="00D915B7">
              <w:rPr>
                <w:rFonts w:cs="Arial"/>
                <w:color w:val="000000"/>
                <w:sz w:val="22"/>
                <w:szCs w:val="22"/>
              </w:rPr>
              <w:fldChar w:fldCharType="end"/>
            </w:r>
            <w:r w:rsidRPr="00D915B7">
              <w:rPr>
                <w:rFonts w:cs="Arial"/>
                <w:color w:val="000000"/>
                <w:sz w:val="22"/>
                <w:szCs w:val="22"/>
              </w:rPr>
              <w:t xml:space="preserve">              </w:t>
            </w:r>
          </w:p>
          <w:p w:rsidR="00FD7D0B" w:rsidRPr="00D915B7" w:rsidRDefault="006D5AAD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If your cli</w:t>
            </w:r>
            <w:r w:rsidR="00FD7D0B" w:rsidRPr="00D915B7">
              <w:rPr>
                <w:rFonts w:cs="Arial"/>
                <w:b/>
                <w:sz w:val="22"/>
                <w:szCs w:val="22"/>
              </w:rPr>
              <w:t xml:space="preserve">ent is at HIGH RISK i.e. </w:t>
            </w:r>
          </w:p>
          <w:p w:rsidR="00FD7D0B" w:rsidRPr="00D915B7" w:rsidRDefault="00FD7D0B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14+ ticks relating to</w:t>
            </w:r>
            <w:r w:rsidR="00034D42" w:rsidRPr="00D915B7">
              <w:rPr>
                <w:rFonts w:cs="Arial"/>
                <w:b/>
                <w:sz w:val="22"/>
                <w:szCs w:val="22"/>
              </w:rPr>
              <w:t xml:space="preserve"> questions 1 – 9 and 13 – 27. 0R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FD7D0B" w:rsidRPr="00D915B7" w:rsidRDefault="006D5AAD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 xml:space="preserve">3 or more Domestic Abuse </w:t>
            </w:r>
            <w:r w:rsidR="00FD7D0B" w:rsidRPr="00D915B7">
              <w:rPr>
                <w:rFonts w:cs="Arial"/>
                <w:b/>
                <w:sz w:val="22"/>
                <w:szCs w:val="22"/>
              </w:rPr>
              <w:t>Incidents in the last 12 months.</w:t>
            </w:r>
            <w:r w:rsidR="00034D42" w:rsidRPr="00D915B7">
              <w:rPr>
                <w:rFonts w:cs="Arial"/>
                <w:b/>
                <w:sz w:val="22"/>
                <w:szCs w:val="22"/>
              </w:rPr>
              <w:t xml:space="preserve"> OR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6A2A5F" w:rsidRPr="00D915B7" w:rsidRDefault="00FD7D0B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>P</w:t>
            </w:r>
            <w:r w:rsidR="006D5AAD" w:rsidRPr="00D915B7">
              <w:rPr>
                <w:rFonts w:cs="Arial"/>
                <w:b/>
                <w:sz w:val="22"/>
                <w:szCs w:val="22"/>
              </w:rPr>
              <w:t>rofessional concern (noted above)</w:t>
            </w:r>
            <w:r w:rsidR="003C5351" w:rsidRPr="00D915B7">
              <w:rPr>
                <w:rFonts w:cs="Arial"/>
                <w:b/>
                <w:sz w:val="22"/>
                <w:szCs w:val="22"/>
              </w:rPr>
              <w:t xml:space="preserve"> Refer to local referral pathway</w:t>
            </w:r>
          </w:p>
          <w:p w:rsidR="00034D42" w:rsidRPr="00D915B7" w:rsidRDefault="00034D42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</w:p>
          <w:p w:rsidR="00034D42" w:rsidRPr="00D915B7" w:rsidRDefault="00034D42" w:rsidP="00D915B7">
            <w:pPr>
              <w:spacing w:line="276" w:lineRule="auto"/>
              <w:rPr>
                <w:rFonts w:cs="Arial"/>
                <w:b/>
                <w:sz w:val="22"/>
                <w:szCs w:val="22"/>
              </w:rPr>
            </w:pPr>
            <w:r w:rsidRPr="00D915B7">
              <w:rPr>
                <w:rFonts w:cs="Arial"/>
                <w:b/>
                <w:sz w:val="22"/>
                <w:szCs w:val="22"/>
              </w:rPr>
              <w:t xml:space="preserve">Medium and Standard Risk are identified according to </w:t>
            </w:r>
            <w:r w:rsidR="004D62A1" w:rsidRPr="00D915B7">
              <w:rPr>
                <w:rFonts w:cs="Arial"/>
                <w:b/>
                <w:sz w:val="22"/>
                <w:szCs w:val="22"/>
              </w:rPr>
              <w:t>professional judgement</w:t>
            </w:r>
            <w:r w:rsidRPr="00D915B7">
              <w:rPr>
                <w:rFonts w:cs="Arial"/>
                <w:b/>
                <w:sz w:val="22"/>
                <w:szCs w:val="22"/>
              </w:rPr>
              <w:t xml:space="preserve"> in each individual case</w:t>
            </w:r>
            <w:r w:rsidR="00CF51B2" w:rsidRPr="00D915B7">
              <w:rPr>
                <w:rFonts w:cs="Arial"/>
                <w:b/>
                <w:sz w:val="22"/>
                <w:szCs w:val="22"/>
              </w:rPr>
              <w:t>.</w:t>
            </w:r>
          </w:p>
        </w:tc>
      </w:tr>
    </w:tbl>
    <w:p w:rsidR="006A2A5F" w:rsidRDefault="006A2A5F" w:rsidP="006A2A5F">
      <w:pPr>
        <w:spacing w:line="276" w:lineRule="auto"/>
        <w:outlineLvl w:val="1"/>
        <w:rPr>
          <w:rFonts w:ascii="Calibri" w:hAnsi="Calibri"/>
          <w:b/>
          <w:sz w:val="22"/>
          <w:szCs w:val="22"/>
          <w:u w:val="single"/>
        </w:rPr>
      </w:pPr>
    </w:p>
    <w:p w:rsidR="003153BE" w:rsidRDefault="003153BE" w:rsidP="006A2A5F">
      <w:pPr>
        <w:spacing w:line="276" w:lineRule="auto"/>
        <w:outlineLvl w:val="1"/>
        <w:rPr>
          <w:rFonts w:ascii="Calibri" w:hAnsi="Calibri"/>
          <w:b/>
          <w:sz w:val="22"/>
          <w:szCs w:val="22"/>
          <w:u w:val="single"/>
        </w:rPr>
      </w:pPr>
    </w:p>
    <w:p w:rsidR="003153BE" w:rsidRDefault="003153BE" w:rsidP="006A2A5F">
      <w:pPr>
        <w:spacing w:line="276" w:lineRule="auto"/>
        <w:outlineLvl w:val="1"/>
        <w:rPr>
          <w:rFonts w:ascii="Calibri" w:hAnsi="Calibri"/>
          <w:b/>
          <w:sz w:val="22"/>
          <w:szCs w:val="22"/>
          <w:u w:val="single"/>
        </w:rPr>
      </w:pPr>
    </w:p>
    <w:p w:rsidR="003153BE" w:rsidRDefault="003153BE" w:rsidP="006A2A5F">
      <w:pPr>
        <w:spacing w:line="276" w:lineRule="auto"/>
        <w:outlineLvl w:val="1"/>
        <w:rPr>
          <w:rFonts w:ascii="Calibri" w:hAnsi="Calibri"/>
          <w:b/>
          <w:sz w:val="22"/>
          <w:szCs w:val="22"/>
          <w:u w:val="single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  <w:r>
        <w:rPr>
          <w:rFonts w:ascii="Arial" w:hAnsi="Arial" w:cs="Arial"/>
        </w:rPr>
        <w:t>Client Consent Signature: ………………………………..  Date:  …………………………</w:t>
      </w: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  <w:r>
        <w:rPr>
          <w:rFonts w:ascii="Arial" w:hAnsi="Arial" w:cs="Arial"/>
        </w:rPr>
        <w:t>Practitioner Signature: ……………………………………  Date: ………………………….</w:t>
      </w: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Default="003153BE" w:rsidP="003153BE">
      <w:pPr>
        <w:ind w:left="-900"/>
        <w:rPr>
          <w:rFonts w:ascii="Arial" w:hAnsi="Arial" w:cs="Arial"/>
        </w:rPr>
      </w:pPr>
    </w:p>
    <w:p w:rsidR="003153BE" w:rsidRPr="00BD603C" w:rsidRDefault="003153BE" w:rsidP="003153BE">
      <w:pPr>
        <w:ind w:left="-900"/>
        <w:rPr>
          <w:rFonts w:ascii="Arial" w:hAnsi="Arial" w:cs="Arial"/>
          <w:b/>
          <w:sz w:val="22"/>
          <w:szCs w:val="22"/>
        </w:rPr>
      </w:pPr>
      <w:r w:rsidRPr="00BD603C">
        <w:rPr>
          <w:rFonts w:ascii="Arial" w:hAnsi="Arial" w:cs="Arial"/>
          <w:b/>
          <w:sz w:val="22"/>
          <w:szCs w:val="22"/>
        </w:rPr>
        <w:t>Referring Practitioner Details:</w:t>
      </w:r>
    </w:p>
    <w:p w:rsidR="003153BE" w:rsidRDefault="003153BE" w:rsidP="003153BE">
      <w:pPr>
        <w:ind w:left="-900"/>
        <w:rPr>
          <w:rFonts w:ascii="Arial" w:hAnsi="Arial" w:cs="Arial"/>
          <w:sz w:val="22"/>
          <w:szCs w:val="22"/>
        </w:rPr>
      </w:pPr>
      <w:r w:rsidRPr="0093774B">
        <w:rPr>
          <w:rFonts w:ascii="Arial" w:hAnsi="Arial" w:cs="Arial"/>
          <w:sz w:val="22"/>
          <w:szCs w:val="22"/>
        </w:rPr>
        <w:t xml:space="preserve">Name of </w:t>
      </w:r>
      <w:r>
        <w:rPr>
          <w:rFonts w:ascii="Arial" w:hAnsi="Arial" w:cs="Arial"/>
          <w:sz w:val="22"/>
          <w:szCs w:val="22"/>
        </w:rPr>
        <w:t>Referring Practitioner &amp; Agency …………………………….</w:t>
      </w:r>
    </w:p>
    <w:p w:rsidR="003153BE" w:rsidRPr="0093774B" w:rsidRDefault="003153BE" w:rsidP="003153BE">
      <w:pPr>
        <w:ind w:left="-900"/>
        <w:rPr>
          <w:rFonts w:ascii="Arial" w:hAnsi="Arial" w:cs="Arial"/>
          <w:sz w:val="22"/>
          <w:szCs w:val="22"/>
        </w:rPr>
      </w:pPr>
    </w:p>
    <w:p w:rsidR="003153BE" w:rsidRDefault="003153BE" w:rsidP="003153BE">
      <w:pPr>
        <w:ind w:left="-9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Telephone  </w:t>
      </w:r>
    </w:p>
    <w:p w:rsidR="003153BE" w:rsidRDefault="003153BE" w:rsidP="003153BE">
      <w:pPr>
        <w:ind w:left="-900"/>
        <w:rPr>
          <w:rFonts w:ascii="Arial" w:hAnsi="Arial" w:cs="Arial"/>
          <w:sz w:val="22"/>
          <w:szCs w:val="22"/>
        </w:rPr>
      </w:pPr>
    </w:p>
    <w:p w:rsidR="003153BE" w:rsidRDefault="003153BE" w:rsidP="003153BE">
      <w:pPr>
        <w:ind w:left="-900"/>
        <w:rPr>
          <w:rFonts w:ascii="Arial" w:hAnsi="Arial" w:cs="Arial"/>
          <w:sz w:val="22"/>
          <w:szCs w:val="22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2"/>
              <w:szCs w:val="22"/>
            </w:rPr>
            <w:t>Mobile</w:t>
          </w:r>
        </w:smartTag>
      </w:smartTag>
      <w:r>
        <w:rPr>
          <w:rFonts w:ascii="Arial" w:hAnsi="Arial" w:cs="Arial"/>
          <w:sz w:val="22"/>
          <w:szCs w:val="22"/>
        </w:rPr>
        <w:t xml:space="preserve">   </w:t>
      </w:r>
    </w:p>
    <w:p w:rsidR="003153BE" w:rsidRPr="00EA16C7" w:rsidRDefault="003153BE" w:rsidP="003153BE">
      <w:pPr>
        <w:ind w:left="-900"/>
        <w:rPr>
          <w:rFonts w:ascii="Arial" w:hAnsi="Arial" w:cs="Arial"/>
          <w:sz w:val="22"/>
          <w:szCs w:val="22"/>
        </w:rPr>
      </w:pPr>
    </w:p>
    <w:p w:rsidR="002B5C22" w:rsidRDefault="003153BE" w:rsidP="003153BE">
      <w:pPr>
        <w:ind w:left="-900"/>
        <w:rPr>
          <w:rFonts w:ascii="Calibri" w:hAnsi="Calibri"/>
          <w:b/>
          <w:sz w:val="22"/>
          <w:szCs w:val="22"/>
          <w:u w:val="single"/>
        </w:rPr>
      </w:pPr>
      <w:r w:rsidRPr="00EA16C7">
        <w:rPr>
          <w:rFonts w:ascii="Arial" w:hAnsi="Arial" w:cs="Arial"/>
          <w:sz w:val="22"/>
          <w:szCs w:val="22"/>
        </w:rPr>
        <w:t>Emai</w:t>
      </w:r>
      <w:r>
        <w:rPr>
          <w:rFonts w:ascii="Arial" w:hAnsi="Arial" w:cs="Arial"/>
          <w:sz w:val="22"/>
          <w:szCs w:val="22"/>
        </w:rPr>
        <w:t>l Address</w:t>
      </w:r>
    </w:p>
    <w:p w:rsidR="002B5C22" w:rsidRPr="004A0F75" w:rsidRDefault="002B5C22" w:rsidP="006A2A5F">
      <w:pPr>
        <w:spacing w:line="276" w:lineRule="auto"/>
        <w:outlineLvl w:val="1"/>
        <w:rPr>
          <w:rFonts w:ascii="Calibri" w:hAnsi="Calibri"/>
          <w:b/>
          <w:sz w:val="22"/>
          <w:szCs w:val="22"/>
          <w:u w:val="single"/>
        </w:rPr>
      </w:pPr>
    </w:p>
    <w:p w:rsidR="003C5351" w:rsidRDefault="008B54DE" w:rsidP="00BB571A">
      <w:pPr>
        <w:tabs>
          <w:tab w:val="left" w:pos="360"/>
        </w:tabs>
        <w:ind w:left="-935"/>
        <w:rPr>
          <w:b/>
          <w:u w:val="single"/>
        </w:rPr>
      </w:pPr>
      <w:r>
        <w:rPr>
          <w:b/>
          <w:u w:val="single"/>
        </w:rPr>
        <w:t>Halton</w:t>
      </w:r>
      <w:r w:rsidR="00BB571A" w:rsidRPr="00BB571A">
        <w:rPr>
          <w:b/>
          <w:u w:val="single"/>
        </w:rPr>
        <w:t xml:space="preserve"> Domestic Abuse Referral Pathways:</w:t>
      </w:r>
    </w:p>
    <w:p w:rsidR="00BB571A" w:rsidRPr="00BB571A" w:rsidRDefault="003C5351" w:rsidP="003C5351">
      <w:pPr>
        <w:tabs>
          <w:tab w:val="left" w:pos="360"/>
        </w:tabs>
        <w:ind w:left="-935"/>
        <w:jc w:val="center"/>
        <w:rPr>
          <w:b/>
          <w:u w:val="single"/>
        </w:rPr>
      </w:pPr>
      <w:r w:rsidRPr="00034D42">
        <w:rPr>
          <w:b/>
          <w:color w:val="FF0000"/>
        </w:rPr>
        <w:t xml:space="preserve">  </w:t>
      </w:r>
    </w:p>
    <w:p w:rsidR="00BB571A" w:rsidRPr="003C5351" w:rsidRDefault="00BB571A" w:rsidP="00BB571A">
      <w:pPr>
        <w:numPr>
          <w:ilvl w:val="0"/>
          <w:numId w:val="3"/>
        </w:numPr>
        <w:tabs>
          <w:tab w:val="left" w:pos="360"/>
        </w:tabs>
        <w:spacing w:before="6" w:after="6"/>
        <w:ind w:left="-590" w:right="-1423" w:hanging="357"/>
        <w:jc w:val="both"/>
        <w:rPr>
          <w:i/>
          <w:sz w:val="22"/>
          <w:szCs w:val="22"/>
        </w:rPr>
      </w:pPr>
      <w:r w:rsidRPr="003C5351">
        <w:rPr>
          <w:b/>
          <w:color w:val="FF0000"/>
          <w:sz w:val="22"/>
          <w:szCs w:val="22"/>
          <w:u w:val="single"/>
        </w:rPr>
        <w:t>ALL</w:t>
      </w:r>
      <w:r w:rsidRPr="003C5351">
        <w:rPr>
          <w:b/>
          <w:color w:val="FF0000"/>
          <w:sz w:val="22"/>
          <w:szCs w:val="22"/>
        </w:rPr>
        <w:t xml:space="preserve"> </w:t>
      </w:r>
      <w:r w:rsidRPr="003C5351">
        <w:rPr>
          <w:b/>
          <w:sz w:val="22"/>
          <w:szCs w:val="22"/>
        </w:rPr>
        <w:t>levels of risk → Complete PPU Referral Form and submit to Cheshire Police PPU R</w:t>
      </w:r>
      <w:r w:rsidR="006512C5">
        <w:rPr>
          <w:b/>
          <w:sz w:val="22"/>
          <w:szCs w:val="22"/>
        </w:rPr>
        <w:t>eferral Unit (Tel: 01606 364878</w:t>
      </w:r>
      <w:r w:rsidRPr="003C5351">
        <w:rPr>
          <w:b/>
          <w:sz w:val="22"/>
          <w:szCs w:val="22"/>
        </w:rPr>
        <w:t xml:space="preserve">) </w:t>
      </w:r>
      <w:r w:rsidRPr="003C5351">
        <w:rPr>
          <w:i/>
          <w:sz w:val="22"/>
          <w:szCs w:val="22"/>
        </w:rPr>
        <w:t>*</w:t>
      </w:r>
      <w:r w:rsidR="00E44722" w:rsidRPr="003C5351">
        <w:rPr>
          <w:i/>
          <w:sz w:val="22"/>
          <w:szCs w:val="22"/>
        </w:rPr>
        <w:t>High Risk / Request for MARAC referral</w:t>
      </w:r>
      <w:r w:rsidRPr="003C5351">
        <w:rPr>
          <w:i/>
          <w:sz w:val="22"/>
          <w:szCs w:val="22"/>
        </w:rPr>
        <w:t xml:space="preserve"> will be assessed by MARAC Co-ordinator for inclusion on MARAC</w:t>
      </w:r>
    </w:p>
    <w:p w:rsidR="00BB571A" w:rsidRPr="00414311" w:rsidRDefault="003C5351" w:rsidP="00BB571A">
      <w:pPr>
        <w:numPr>
          <w:ilvl w:val="0"/>
          <w:numId w:val="3"/>
        </w:numPr>
        <w:tabs>
          <w:tab w:val="left" w:pos="360"/>
        </w:tabs>
        <w:spacing w:before="120" w:after="120"/>
        <w:ind w:left="-590" w:right="-1236" w:hanging="357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High Risk </w:t>
      </w:r>
      <w:r w:rsidR="00BB571A" w:rsidRPr="00B90DD3">
        <w:rPr>
          <w:b/>
          <w:sz w:val="20"/>
          <w:szCs w:val="20"/>
        </w:rPr>
        <w:t xml:space="preserve"> where crisis intervention is required → Complete additional </w:t>
      </w:r>
      <w:r w:rsidR="00BC5F43">
        <w:rPr>
          <w:b/>
          <w:sz w:val="20"/>
          <w:szCs w:val="20"/>
        </w:rPr>
        <w:t>Halton</w:t>
      </w:r>
      <w:r w:rsidR="00BB571A" w:rsidRPr="00B90DD3">
        <w:rPr>
          <w:b/>
          <w:sz w:val="20"/>
          <w:szCs w:val="20"/>
        </w:rPr>
        <w:t xml:space="preserve"> Domestic Abuse Service Referral Form and submit to </w:t>
      </w:r>
      <w:r w:rsidR="00BC5F43">
        <w:rPr>
          <w:b/>
          <w:sz w:val="20"/>
          <w:szCs w:val="20"/>
        </w:rPr>
        <w:t>Halton</w:t>
      </w:r>
      <w:r w:rsidR="00BB571A" w:rsidRPr="00B90DD3">
        <w:rPr>
          <w:b/>
          <w:sz w:val="20"/>
          <w:szCs w:val="20"/>
        </w:rPr>
        <w:t xml:space="preserve"> IDVA Service (Tel: </w:t>
      </w:r>
      <w:r w:rsidR="00EF7B4D">
        <w:rPr>
          <w:b/>
          <w:sz w:val="20"/>
          <w:szCs w:val="20"/>
        </w:rPr>
        <w:t>0300 11 11 247)</w:t>
      </w:r>
      <w:r w:rsidR="00BB571A" w:rsidRPr="00B90DD3">
        <w:rPr>
          <w:b/>
          <w:sz w:val="20"/>
          <w:szCs w:val="20"/>
        </w:rPr>
        <w:t>)</w:t>
      </w:r>
      <w:r w:rsidR="00BB571A">
        <w:rPr>
          <w:b/>
          <w:sz w:val="20"/>
          <w:szCs w:val="20"/>
        </w:rPr>
        <w:t xml:space="preserve"> *</w:t>
      </w:r>
      <w:r w:rsidR="00BB571A" w:rsidRPr="00414311">
        <w:rPr>
          <w:i/>
          <w:sz w:val="20"/>
          <w:szCs w:val="20"/>
        </w:rPr>
        <w:t xml:space="preserve">Client consent required </w:t>
      </w:r>
      <w:r w:rsidR="00BB571A">
        <w:rPr>
          <w:i/>
          <w:sz w:val="20"/>
          <w:szCs w:val="20"/>
        </w:rPr>
        <w:t xml:space="preserve">for onward referral </w:t>
      </w:r>
      <w:r w:rsidR="00BB571A" w:rsidRPr="00414311">
        <w:rPr>
          <w:i/>
          <w:sz w:val="20"/>
          <w:szCs w:val="20"/>
        </w:rPr>
        <w:t>where</w:t>
      </w:r>
      <w:r w:rsidR="00BB571A">
        <w:rPr>
          <w:i/>
          <w:sz w:val="20"/>
          <w:szCs w:val="20"/>
        </w:rPr>
        <w:t xml:space="preserve"> there are</w:t>
      </w:r>
      <w:r w:rsidR="00BB571A" w:rsidRPr="00414311">
        <w:rPr>
          <w:i/>
          <w:sz w:val="20"/>
          <w:szCs w:val="20"/>
        </w:rPr>
        <w:t xml:space="preserve"> no children in household</w:t>
      </w:r>
      <w:r w:rsidR="00426442">
        <w:rPr>
          <w:i/>
          <w:sz w:val="20"/>
          <w:szCs w:val="20"/>
        </w:rPr>
        <w:t xml:space="preserve"> or vulnerable adult concerns.</w:t>
      </w:r>
    </w:p>
    <w:p w:rsidR="002B5C22" w:rsidRDefault="003C5351" w:rsidP="00214CC3">
      <w:pPr>
        <w:numPr>
          <w:ilvl w:val="0"/>
          <w:numId w:val="3"/>
        </w:numPr>
        <w:tabs>
          <w:tab w:val="left" w:pos="360"/>
        </w:tabs>
        <w:spacing w:before="2" w:after="2"/>
        <w:ind w:left="-590" w:right="-1236" w:hanging="357"/>
        <w:jc w:val="both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 xml:space="preserve">Medium / Standard Risk </w:t>
      </w:r>
      <w:r w:rsidR="00BB571A" w:rsidRPr="00B90DD3">
        <w:rPr>
          <w:b/>
          <w:sz w:val="20"/>
          <w:szCs w:val="20"/>
        </w:rPr>
        <w:t xml:space="preserve">→ Consider completion of </w:t>
      </w:r>
      <w:r w:rsidR="00BC5F43">
        <w:rPr>
          <w:b/>
          <w:sz w:val="20"/>
          <w:szCs w:val="20"/>
        </w:rPr>
        <w:t>Halton</w:t>
      </w:r>
      <w:r w:rsidR="00BB571A" w:rsidRPr="00B90DD3">
        <w:rPr>
          <w:b/>
          <w:sz w:val="20"/>
          <w:szCs w:val="20"/>
        </w:rPr>
        <w:t xml:space="preserve"> Domestic Abuse Service Referral Form and submit to </w:t>
      </w:r>
      <w:r w:rsidR="005D63A0">
        <w:rPr>
          <w:b/>
          <w:sz w:val="20"/>
          <w:szCs w:val="20"/>
        </w:rPr>
        <w:t xml:space="preserve">Halton Domestic Abuse </w:t>
      </w:r>
      <w:r w:rsidR="007818F9">
        <w:rPr>
          <w:b/>
          <w:sz w:val="20"/>
          <w:szCs w:val="20"/>
        </w:rPr>
        <w:t>Lead Floating Support</w:t>
      </w:r>
      <w:r w:rsidR="00BB571A" w:rsidRPr="00B90DD3">
        <w:rPr>
          <w:b/>
          <w:sz w:val="20"/>
          <w:szCs w:val="20"/>
        </w:rPr>
        <w:t xml:space="preserve"> Worker (Tel:</w:t>
      </w:r>
      <w:r w:rsidR="005D63A0">
        <w:rPr>
          <w:b/>
          <w:sz w:val="20"/>
          <w:szCs w:val="20"/>
        </w:rPr>
        <w:t xml:space="preserve"> </w:t>
      </w:r>
      <w:r w:rsidR="00EF7B4D">
        <w:rPr>
          <w:b/>
          <w:sz w:val="20"/>
          <w:szCs w:val="20"/>
        </w:rPr>
        <w:t>0300 11 11 247</w:t>
      </w:r>
      <w:r w:rsidR="00BB571A" w:rsidRPr="00B90DD3">
        <w:rPr>
          <w:b/>
          <w:sz w:val="20"/>
          <w:szCs w:val="20"/>
        </w:rPr>
        <w:t>) or telephone referral t</w:t>
      </w:r>
      <w:r w:rsidR="00BB571A">
        <w:rPr>
          <w:b/>
          <w:sz w:val="20"/>
          <w:szCs w:val="20"/>
        </w:rPr>
        <w:t xml:space="preserve">o </w:t>
      </w:r>
      <w:r w:rsidR="00EF7B4D">
        <w:rPr>
          <w:b/>
          <w:sz w:val="20"/>
          <w:szCs w:val="20"/>
        </w:rPr>
        <w:t xml:space="preserve">Cheshire Cares </w:t>
      </w:r>
      <w:r w:rsidR="00BB571A">
        <w:rPr>
          <w:b/>
          <w:sz w:val="20"/>
          <w:szCs w:val="20"/>
        </w:rPr>
        <w:t xml:space="preserve"> </w:t>
      </w:r>
      <w:r w:rsidR="002B5C22" w:rsidRPr="002B5C22">
        <w:rPr>
          <w:b/>
          <w:color w:val="FF0000"/>
          <w:sz w:val="20"/>
          <w:szCs w:val="20"/>
        </w:rPr>
        <w:t>Ensure essential safety planning and signposting completed in all cases</w:t>
      </w:r>
      <w:r w:rsidR="002B5C22">
        <w:rPr>
          <w:b/>
          <w:sz w:val="20"/>
          <w:szCs w:val="20"/>
        </w:rPr>
        <w:t xml:space="preserve">. </w:t>
      </w:r>
      <w:r w:rsidR="00BB571A" w:rsidRPr="00414311">
        <w:rPr>
          <w:i/>
          <w:sz w:val="20"/>
          <w:szCs w:val="20"/>
        </w:rPr>
        <w:t>*Client consent required for all onward referral</w:t>
      </w:r>
      <w:r>
        <w:rPr>
          <w:i/>
          <w:sz w:val="20"/>
          <w:szCs w:val="20"/>
        </w:rPr>
        <w:t>s</w:t>
      </w:r>
    </w:p>
    <w:p w:rsidR="002B5C22" w:rsidRPr="002B5C22" w:rsidRDefault="002B5C22" w:rsidP="002B5C22">
      <w:pPr>
        <w:tabs>
          <w:tab w:val="left" w:pos="360"/>
        </w:tabs>
        <w:spacing w:before="2" w:after="2"/>
        <w:ind w:right="-1236"/>
        <w:jc w:val="both"/>
        <w:rPr>
          <w:b/>
          <w:sz w:val="20"/>
          <w:szCs w:val="20"/>
        </w:rPr>
      </w:pPr>
    </w:p>
    <w:bookmarkStart w:id="3" w:name="_MON_1320661409"/>
    <w:bookmarkStart w:id="4" w:name="_MON_1320661416"/>
    <w:bookmarkStart w:id="5" w:name="_MON_1321274547"/>
    <w:bookmarkStart w:id="6" w:name="_MON_1324717826"/>
    <w:bookmarkStart w:id="7" w:name="_MON_1324720135"/>
    <w:bookmarkStart w:id="8" w:name="_MON_1329635779"/>
    <w:bookmarkStart w:id="9" w:name="_MON_1330147996"/>
    <w:bookmarkStart w:id="10" w:name="_MON_1330150606"/>
    <w:bookmarkStart w:id="11" w:name="_MON_1330170543"/>
    <w:bookmarkStart w:id="12" w:name="_MON_1330170631"/>
    <w:bookmarkStart w:id="13" w:name="_MON_1330171911"/>
    <w:bookmarkStart w:id="14" w:name="_MON_1330171995"/>
    <w:bookmarkStart w:id="15" w:name="_MON_1330172113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p w:rsidR="001C4B5F" w:rsidRDefault="00B85D92" w:rsidP="001C4B5F">
      <w:r>
        <w:object w:dxaOrig="1539" w:dyaOrig="996">
          <v:shape id="_x0000_i1027" type="#_x0000_t75" style="width:77.25pt;height:49.5pt" o:ole="">
            <v:imagedata r:id="rId12" o:title=""/>
          </v:shape>
          <o:OLEObject Type="Embed" ProgID="Word.Document.8" ShapeID="_x0000_i1027" DrawAspect="Icon" ObjectID="_1722762740" r:id="rId13">
            <o:FieldCodes>\s</o:FieldCodes>
          </o:OLEObject>
        </w:object>
      </w:r>
      <w:r w:rsidR="001C4B5F">
        <w:t xml:space="preserve">         </w:t>
      </w:r>
      <w:bookmarkStart w:id="16" w:name="_MON_1324720115"/>
      <w:bookmarkStart w:id="17" w:name="_MON_1324720119"/>
      <w:bookmarkStart w:id="18" w:name="_MON_1324720126"/>
      <w:bookmarkStart w:id="19" w:name="_MON_1324720247"/>
      <w:bookmarkStart w:id="20" w:name="_MON_1324721144"/>
      <w:bookmarkStart w:id="21" w:name="_MON_1325321640"/>
      <w:bookmarkStart w:id="22" w:name="_MON_1329635750"/>
      <w:bookmarkStart w:id="23" w:name="_MON_1329636290"/>
      <w:bookmarkStart w:id="24" w:name="_MON_1330147978"/>
      <w:bookmarkStart w:id="25" w:name="_MON_1330150612"/>
      <w:bookmarkStart w:id="26" w:name="_MON_1330170459"/>
      <w:bookmarkStart w:id="27" w:name="_MON_1330170643"/>
      <w:bookmarkStart w:id="28" w:name="_MON_133017201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>
        <w:object w:dxaOrig="1539" w:dyaOrig="996">
          <v:shape id="_x0000_i1028" type="#_x0000_t75" style="width:77.25pt;height:49.5pt" o:ole="">
            <v:imagedata r:id="rId14" o:title=""/>
          </v:shape>
          <o:OLEObject Type="Embed" ProgID="Word.Document.8" ShapeID="_x0000_i1028" DrawAspect="Icon" ObjectID="_1722762741" r:id="rId15">
            <o:FieldCodes>\s</o:FieldCodes>
          </o:OLEObject>
        </w:object>
      </w:r>
    </w:p>
    <w:p w:rsidR="003153BE" w:rsidRDefault="003153BE" w:rsidP="001C4B5F"/>
    <w:p w:rsidR="001C4B5F" w:rsidRPr="003153BE" w:rsidRDefault="003153BE" w:rsidP="001C4B5F">
      <w:pPr>
        <w:rPr>
          <w:sz w:val="18"/>
          <w:szCs w:val="18"/>
        </w:rPr>
      </w:pPr>
      <w:r w:rsidRPr="003153BE">
        <w:rPr>
          <w:sz w:val="18"/>
          <w:szCs w:val="18"/>
        </w:rPr>
        <w:t>Adap</w:t>
      </w:r>
      <w:r w:rsidR="001C4B5F" w:rsidRPr="003153BE">
        <w:rPr>
          <w:sz w:val="18"/>
          <w:szCs w:val="18"/>
        </w:rPr>
        <w:t>ted from NPIA Guidance – ACPO / CAADA Domestic Abuse, Stalking and Harassment and ‘Honour Based Violence’ (DASH 2009) Risk Model.</w:t>
      </w:r>
      <w:r w:rsidR="002B5C22" w:rsidRPr="003153BE">
        <w:rPr>
          <w:sz w:val="18"/>
          <w:szCs w:val="18"/>
        </w:rPr>
        <w:t>. Please do not cite or amend without prior pe</w:t>
      </w:r>
      <w:r w:rsidR="005D63A0">
        <w:rPr>
          <w:sz w:val="18"/>
          <w:szCs w:val="18"/>
        </w:rPr>
        <w:t>rmission from ACPO / CAADA and H</w:t>
      </w:r>
      <w:r w:rsidR="002B5C22" w:rsidRPr="003153BE">
        <w:rPr>
          <w:sz w:val="18"/>
          <w:szCs w:val="18"/>
        </w:rPr>
        <w:t>DAF.</w:t>
      </w:r>
    </w:p>
    <w:p w:rsidR="002B5C22" w:rsidRDefault="002B5C22" w:rsidP="001C4B5F">
      <w:pPr>
        <w:rPr>
          <w:sz w:val="18"/>
          <w:szCs w:val="18"/>
        </w:rPr>
      </w:pPr>
      <w:r w:rsidRPr="003153BE">
        <w:rPr>
          <w:sz w:val="18"/>
          <w:szCs w:val="18"/>
        </w:rPr>
        <w:t xml:space="preserve">Please ensure </w:t>
      </w:r>
      <w:r w:rsidR="005D63A0">
        <w:rPr>
          <w:sz w:val="18"/>
          <w:szCs w:val="18"/>
        </w:rPr>
        <w:t>H</w:t>
      </w:r>
      <w:r w:rsidRPr="003153BE">
        <w:rPr>
          <w:sz w:val="18"/>
          <w:szCs w:val="18"/>
        </w:rPr>
        <w:t>DAF Partnership is appropriately acknowledged where permission is given</w:t>
      </w:r>
      <w:r w:rsidR="00DF5E37" w:rsidRPr="003153BE">
        <w:rPr>
          <w:sz w:val="18"/>
          <w:szCs w:val="18"/>
        </w:rPr>
        <w:t>.</w:t>
      </w:r>
    </w:p>
    <w:p w:rsidR="00320667" w:rsidRDefault="00320667" w:rsidP="001C4B5F">
      <w:pPr>
        <w:rPr>
          <w:sz w:val="18"/>
          <w:szCs w:val="18"/>
        </w:rPr>
      </w:pPr>
    </w:p>
    <w:p w:rsidR="00FF1A28" w:rsidRDefault="00320667" w:rsidP="00BC5F43">
      <w:pPr>
        <w:jc w:val="center"/>
      </w:pPr>
      <w:r w:rsidRPr="00320667">
        <w:rPr>
          <w:b/>
          <w:sz w:val="28"/>
          <w:szCs w:val="28"/>
        </w:rPr>
        <w:t>CONFIDENTIAL</w:t>
      </w:r>
    </w:p>
    <w:sectPr w:rsidR="00FF1A28" w:rsidSect="00FF1A28">
      <w:pgSz w:w="11906" w:h="16838"/>
      <w:pgMar w:top="5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50214"/>
    <w:multiLevelType w:val="hybridMultilevel"/>
    <w:tmpl w:val="9F3891F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A10D4C"/>
    <w:multiLevelType w:val="hybridMultilevel"/>
    <w:tmpl w:val="C3263A36"/>
    <w:lvl w:ilvl="0" w:tplc="08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79C71684"/>
    <w:multiLevelType w:val="hybridMultilevel"/>
    <w:tmpl w:val="C4F6C194"/>
    <w:lvl w:ilvl="0" w:tplc="0409000B">
      <w:start w:val="1"/>
      <w:numFmt w:val="bullet"/>
      <w:lvlText w:val=""/>
      <w:lvlJc w:val="left"/>
      <w:pPr>
        <w:tabs>
          <w:tab w:val="num" w:pos="-589"/>
        </w:tabs>
        <w:ind w:left="-5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1"/>
        </w:tabs>
        <w:ind w:left="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51"/>
        </w:tabs>
        <w:ind w:left="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89E"/>
    <w:rsid w:val="00015662"/>
    <w:rsid w:val="00034D42"/>
    <w:rsid w:val="000B5320"/>
    <w:rsid w:val="001C4B5F"/>
    <w:rsid w:val="00214CC3"/>
    <w:rsid w:val="00236A16"/>
    <w:rsid w:val="002B5C22"/>
    <w:rsid w:val="003153BE"/>
    <w:rsid w:val="00320667"/>
    <w:rsid w:val="00325E8A"/>
    <w:rsid w:val="003C5351"/>
    <w:rsid w:val="00402A72"/>
    <w:rsid w:val="00426442"/>
    <w:rsid w:val="00451350"/>
    <w:rsid w:val="004551B9"/>
    <w:rsid w:val="004D62A1"/>
    <w:rsid w:val="00523C42"/>
    <w:rsid w:val="00551015"/>
    <w:rsid w:val="00584C05"/>
    <w:rsid w:val="005B28D8"/>
    <w:rsid w:val="005D63A0"/>
    <w:rsid w:val="005E3254"/>
    <w:rsid w:val="006165C7"/>
    <w:rsid w:val="006512C5"/>
    <w:rsid w:val="006A2A5F"/>
    <w:rsid w:val="006D5AAD"/>
    <w:rsid w:val="007818F9"/>
    <w:rsid w:val="008B54DE"/>
    <w:rsid w:val="008E5203"/>
    <w:rsid w:val="00907459"/>
    <w:rsid w:val="00933226"/>
    <w:rsid w:val="0097489E"/>
    <w:rsid w:val="00A404BC"/>
    <w:rsid w:val="00A827FB"/>
    <w:rsid w:val="00AC3734"/>
    <w:rsid w:val="00AC45AE"/>
    <w:rsid w:val="00B01F9F"/>
    <w:rsid w:val="00B15784"/>
    <w:rsid w:val="00B851B1"/>
    <w:rsid w:val="00B85D92"/>
    <w:rsid w:val="00BB571A"/>
    <w:rsid w:val="00BC5F43"/>
    <w:rsid w:val="00CC0201"/>
    <w:rsid w:val="00CC70B7"/>
    <w:rsid w:val="00CF32F9"/>
    <w:rsid w:val="00CF51B2"/>
    <w:rsid w:val="00D2258A"/>
    <w:rsid w:val="00D23051"/>
    <w:rsid w:val="00D2522F"/>
    <w:rsid w:val="00D37FAA"/>
    <w:rsid w:val="00D915B7"/>
    <w:rsid w:val="00DC3128"/>
    <w:rsid w:val="00DC66C5"/>
    <w:rsid w:val="00DE1F87"/>
    <w:rsid w:val="00DF5E37"/>
    <w:rsid w:val="00E43A9C"/>
    <w:rsid w:val="00E44722"/>
    <w:rsid w:val="00E9285B"/>
    <w:rsid w:val="00EF7B4D"/>
    <w:rsid w:val="00F01903"/>
    <w:rsid w:val="00F91AE6"/>
    <w:rsid w:val="00FD5A5B"/>
    <w:rsid w:val="00FD7D0B"/>
    <w:rsid w:val="00FF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6D7DBDD-CB21-43CF-9907-E91496613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Char1CharCharCharCharCharCharCharCharCharCharCharCharCharCharChar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A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CharCharCharCharCharCharCharCharCharCharCharCharCharCharCharChar">
    <w:name w:val=" Char Char1 Char Char Char Char Char Char Char Char Char Char Char Char Char Char Char Char"/>
    <w:basedOn w:val="Normal"/>
    <w:link w:val="DefaultParagraphFont"/>
    <w:semiHidden/>
    <w:rsid w:val="006A2A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Hyperlink">
    <w:name w:val="Hyperlink"/>
    <w:rsid w:val="00E447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.doc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oleObject" Target="embeddings/Microsoft_Word_97_-_2003_Document1.doc"/><Relationship Id="rId10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F95642045C04EA55963787A5E5C25" ma:contentTypeVersion="3" ma:contentTypeDescription="Create a new document." ma:contentTypeScope="" ma:versionID="30df4d3c562784e5efa2463b77ce2107">
  <xsd:schema xmlns:xsd="http://www.w3.org/2001/XMLSchema" xmlns:xs="http://www.w3.org/2001/XMLSchema" xmlns:p="http://schemas.microsoft.com/office/2006/metadata/properties" xmlns:ns1="http://schemas.microsoft.com/sharepoint/v3" xmlns:ns2="752ecd1f-4185-4f2a-9830-15d3ce795b03" xmlns:ns3="9e14bc9f-d43a-4562-9a47-6bccc43a8b23" targetNamespace="http://schemas.microsoft.com/office/2006/metadata/properties" ma:root="true" ma:fieldsID="337390625865b6632969e5e1d3c9a821" ns1:_="" ns2:_="" ns3:_="">
    <xsd:import namespace="http://schemas.microsoft.com/sharepoint/v3"/>
    <xsd:import namespace="752ecd1f-4185-4f2a-9830-15d3ce795b03"/>
    <xsd:import namespace="9e14bc9f-d43a-4562-9a47-6bccc43a8b2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38D7918E8D62_DiskName" minOccurs="0"/>
                <xsd:element ref="ns1:FileShareFlag" minOccurs="0"/>
                <xsd:element ref="ns1:LargeFile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ShareFlag" ma:index="12" nillable="true" ma:displayName="File Share Flag" ma:default="0.0" ma:hidden="true" ma:internalName="_x0024_Resources_x003a_FSDLResources_x002c_VDL_FileShareFlag_x003b_" ma:readOnly="true">
      <xsd:simpleType>
        <xsd:restriction base="dms:Number"/>
      </xsd:simpleType>
    </xsd:element>
    <xsd:element name="LargeFileSize" ma:index="13" nillable="true" ma:displayName="Linked File Size" ma:hidden="true" ma:internalName="LargeFileSiz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ecd1f-4185-4f2a-9830-15d3ce795b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bc9f-d43a-4562-9a47-6bccc43a8b23" elementFormDefault="qualified">
    <xsd:import namespace="http://schemas.microsoft.com/office/2006/documentManagement/types"/>
    <xsd:import namespace="http://schemas.microsoft.com/office/infopath/2007/PartnerControls"/>
    <xsd:element name="38D7918E8D62_DiskName" ma:index="11" nillable="true" ma:displayName="DiskName" ma:description="" ma:hidden="true" ma:internalName="DiskName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538960-1EAC-45CC-B910-D2EF02E4B9C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6B93E9B-536D-47D4-9EE8-3E6B6857E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2ecd1f-4185-4f2a-9830-15d3ce795b03"/>
    <ds:schemaRef ds:uri="9e14bc9f-d43a-4562-9a47-6bccc43a8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61E1DA-0EAD-46BE-B85E-06F5A653F3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1391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</vt:lpstr>
    </vt:vector>
  </TitlesOfParts>
  <Company>Cheshire-Police</Company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</dc:title>
  <dc:subject/>
  <dc:creator>07$2929</dc:creator>
  <cp:keywords/>
  <cp:lastModifiedBy>Paul Martin</cp:lastModifiedBy>
  <cp:revision>2</cp:revision>
  <cp:lastPrinted>2010-03-15T15:33:00Z</cp:lastPrinted>
  <dcterms:created xsi:type="dcterms:W3CDTF">2022-08-23T11:26:00Z</dcterms:created>
  <dcterms:modified xsi:type="dcterms:W3CDTF">2022-08-23T11:26:00Z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0x01010033DF95642045C04EA55963787A5E5C25</vt:lpwstr>
  </property>
</Properties>
</file>